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80418F" w:rsidRPr="00AD2446" w:rsidRDefault="0080418F" w:rsidP="0080418F">
      <w:pPr>
        <w:jc w:val="both"/>
        <w:rPr>
          <w:rFonts w:ascii="Arial" w:hAnsi="Arial" w:cs="Arial"/>
          <w:sz w:val="24"/>
          <w:szCs w:val="24"/>
        </w:rPr>
      </w:pPr>
      <w:r w:rsidRPr="00AD2446">
        <w:rPr>
          <w:rFonts w:ascii="Arial" w:hAnsi="Arial" w:cs="Arial"/>
          <w:sz w:val="24"/>
          <w:szCs w:val="24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nisse</w:t>
        </w:r>
        <w:proofErr w:type="spellEnd"/>
        <w:r w:rsidRPr="00AD244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AD244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:rsidR="0080418F" w:rsidRPr="00AD2446" w:rsidRDefault="0080418F" w:rsidP="0080418F">
      <w:pPr>
        <w:jc w:val="both"/>
        <w:rPr>
          <w:rFonts w:ascii="Arial" w:hAnsi="Arial" w:cs="Arial"/>
          <w:i/>
          <w:sz w:val="24"/>
          <w:szCs w:val="24"/>
        </w:rPr>
      </w:pPr>
      <w:r w:rsidRPr="00AD2446">
        <w:rPr>
          <w:rFonts w:ascii="Arial" w:hAnsi="Arial" w:cs="Arial"/>
          <w:i/>
          <w:sz w:val="24"/>
          <w:szCs w:val="24"/>
        </w:rPr>
        <w:t>В сегодняшней рассылке представлены важнейш</w:t>
      </w:r>
      <w:r w:rsidR="000360F3">
        <w:rPr>
          <w:rFonts w:ascii="Arial" w:hAnsi="Arial" w:cs="Arial"/>
          <w:i/>
          <w:sz w:val="24"/>
          <w:szCs w:val="24"/>
        </w:rPr>
        <w:t>ие материалы за прошедш</w:t>
      </w:r>
      <w:r w:rsidR="00603194">
        <w:rPr>
          <w:rFonts w:ascii="Arial" w:hAnsi="Arial" w:cs="Arial"/>
          <w:i/>
          <w:sz w:val="24"/>
          <w:szCs w:val="24"/>
        </w:rPr>
        <w:t>ую неделю</w:t>
      </w:r>
      <w:r w:rsidRPr="00AD2446">
        <w:rPr>
          <w:rFonts w:ascii="Arial" w:hAnsi="Arial" w:cs="Arial"/>
          <w:i/>
          <w:sz w:val="24"/>
          <w:szCs w:val="24"/>
        </w:rPr>
        <w:t>:</w:t>
      </w:r>
    </w:p>
    <w:p w:rsidR="00E304D9" w:rsidRPr="00AD2446" w:rsidRDefault="00E304D9" w:rsidP="0080418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D2446">
        <w:rPr>
          <w:rFonts w:ascii="Arial" w:hAnsi="Arial" w:cs="Arial"/>
          <w:b/>
          <w:i/>
          <w:sz w:val="24"/>
          <w:szCs w:val="24"/>
        </w:rPr>
        <w:t>СМИ о нас:</w:t>
      </w:r>
    </w:p>
    <w:p w:rsidR="006F024A" w:rsidRPr="006F024A" w:rsidRDefault="006F024A" w:rsidP="006F024A">
      <w:pPr>
        <w:pStyle w:val="a4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>Финансовое плечо для малого бизнеса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6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http://nisse.ru/articles/details.php?ELEMENT_ID=131387</w:t>
        </w:r>
      </w:hyperlink>
    </w:p>
    <w:p w:rsidR="006F024A" w:rsidRPr="006F024A" w:rsidRDefault="006F024A" w:rsidP="006F024A">
      <w:pPr>
        <w:pStyle w:val="a4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 xml:space="preserve">Фонд </w:t>
      </w:r>
      <w:proofErr w:type="spellStart"/>
      <w:r w:rsidRPr="006F024A">
        <w:rPr>
          <w:rFonts w:ascii="Arial" w:hAnsi="Arial" w:cs="Arial"/>
          <w:i/>
          <w:sz w:val="24"/>
          <w:szCs w:val="24"/>
        </w:rPr>
        <w:t>Citi</w:t>
      </w:r>
      <w:proofErr w:type="spellEnd"/>
      <w:r w:rsidRPr="006F024A">
        <w:rPr>
          <w:rFonts w:ascii="Arial" w:hAnsi="Arial" w:cs="Arial"/>
          <w:i/>
          <w:sz w:val="24"/>
          <w:szCs w:val="24"/>
        </w:rPr>
        <w:t xml:space="preserve">, РМЦ и НАУМИР наградили лучших предпринимателей и лидеров </w:t>
      </w:r>
      <w:proofErr w:type="spellStart"/>
      <w:r w:rsidRPr="006F024A">
        <w:rPr>
          <w:rFonts w:ascii="Arial" w:hAnsi="Arial" w:cs="Arial"/>
          <w:i/>
          <w:sz w:val="24"/>
          <w:szCs w:val="24"/>
        </w:rPr>
        <w:t>микрофинансирования</w:t>
      </w:r>
      <w:proofErr w:type="spellEnd"/>
      <w:r w:rsidRPr="006F024A">
        <w:rPr>
          <w:rFonts w:ascii="Arial" w:hAnsi="Arial" w:cs="Arial"/>
          <w:i/>
          <w:sz w:val="24"/>
          <w:szCs w:val="24"/>
        </w:rPr>
        <w:t xml:space="preserve"> за 2015 год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7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http://nisse.ru/articles/details.php?ELEMENT_ID=131392</w:t>
        </w:r>
      </w:hyperlink>
    </w:p>
    <w:p w:rsidR="006F024A" w:rsidRPr="006F024A" w:rsidRDefault="006F024A" w:rsidP="006F024A">
      <w:pPr>
        <w:pStyle w:val="a4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>В Новосибирской области повысился уровень качества оценки регулирующего воздействия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8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http://nisse.ru/articles/details.php?ELEMENT_ID=131393</w:t>
        </w:r>
      </w:hyperlink>
    </w:p>
    <w:p w:rsidR="006F024A" w:rsidRPr="006F024A" w:rsidRDefault="006F024A" w:rsidP="006F024A">
      <w:pPr>
        <w:pStyle w:val="a4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>Пресс-конференция «Власть и бизнес: совместно устраняем барьеры»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9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http://nisse.ru/articles/details.php?ELEMENT_ID=131398</w:t>
        </w:r>
      </w:hyperlink>
    </w:p>
    <w:p w:rsidR="006F024A" w:rsidRPr="006F024A" w:rsidRDefault="006F024A" w:rsidP="006F024A">
      <w:pPr>
        <w:pStyle w:val="a4"/>
        <w:numPr>
          <w:ilvl w:val="0"/>
          <w:numId w:val="12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>Требования в избытке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0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http://nisse.ru/articles/details.php?ELEMENT_ID=131401</w:t>
        </w:r>
      </w:hyperlink>
    </w:p>
    <w:p w:rsidR="00E304D9" w:rsidRDefault="008708E4" w:rsidP="008708E4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708E4">
        <w:rPr>
          <w:rFonts w:ascii="Arial" w:hAnsi="Arial" w:cs="Arial"/>
          <w:b/>
          <w:i/>
          <w:sz w:val="24"/>
          <w:szCs w:val="24"/>
        </w:rPr>
        <w:t>Мнения наших экспертов:</w:t>
      </w:r>
    </w:p>
    <w:p w:rsidR="006F024A" w:rsidRPr="006F024A" w:rsidRDefault="006F024A" w:rsidP="006F024A">
      <w:pPr>
        <w:pStyle w:val="a4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Николай Смирнов: </w:t>
      </w:r>
      <w:r w:rsidRPr="006F024A">
        <w:rPr>
          <w:rFonts w:ascii="Arial" w:hAnsi="Arial" w:cs="Arial"/>
          <w:i/>
          <w:sz w:val="24"/>
          <w:szCs w:val="24"/>
        </w:rPr>
        <w:t>Промышленная политика как стратегический тренд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1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http://nisse.ru/articles/details.php?ELEMENT_ID=131400</w:t>
        </w:r>
      </w:hyperlink>
    </w:p>
    <w:p w:rsidR="00FA778E" w:rsidRDefault="00FA778E" w:rsidP="00FA778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FA778E">
        <w:rPr>
          <w:rFonts w:ascii="Arial" w:hAnsi="Arial" w:cs="Arial"/>
          <w:b/>
          <w:i/>
          <w:sz w:val="24"/>
          <w:szCs w:val="24"/>
        </w:rPr>
        <w:t>Интервью:</w:t>
      </w:r>
    </w:p>
    <w:p w:rsidR="006F024A" w:rsidRPr="006F024A" w:rsidRDefault="006F024A" w:rsidP="006F024A">
      <w:pPr>
        <w:pStyle w:val="a4"/>
        <w:numPr>
          <w:ilvl w:val="0"/>
          <w:numId w:val="11"/>
        </w:numPr>
        <w:jc w:val="both"/>
        <w:rPr>
          <w:rFonts w:ascii="Arial" w:hAnsi="Arial" w:cs="Arial"/>
          <w:i/>
          <w:sz w:val="24"/>
          <w:szCs w:val="24"/>
        </w:rPr>
      </w:pPr>
      <w:r w:rsidRPr="006F024A">
        <w:rPr>
          <w:rFonts w:ascii="Arial" w:hAnsi="Arial" w:cs="Arial"/>
          <w:i/>
          <w:sz w:val="24"/>
          <w:szCs w:val="24"/>
        </w:rPr>
        <w:t>Владимир Буев, Вице-президент НИСИПП. Ситуация на рынке кредитования МСП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2" w:history="1">
        <w:r w:rsidRPr="006F024A">
          <w:rPr>
            <w:rStyle w:val="a3"/>
            <w:rFonts w:ascii="Times New Roman" w:hAnsi="Times New Roman" w:cs="Times New Roman"/>
            <w:sz w:val="24"/>
            <w:szCs w:val="24"/>
          </w:rPr>
          <w:t>http://nisse.ru/articles/details.php?ELEMENT_ID=131402</w:t>
        </w:r>
      </w:hyperlink>
    </w:p>
    <w:p w:rsidR="00FA778E" w:rsidRDefault="00B2682A" w:rsidP="00B2682A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B2682A">
        <w:rPr>
          <w:rFonts w:ascii="Arial" w:hAnsi="Arial" w:cs="Arial"/>
          <w:b/>
          <w:i/>
          <w:sz w:val="24"/>
          <w:szCs w:val="24"/>
        </w:rPr>
        <w:t>Меропрития</w:t>
      </w:r>
      <w:proofErr w:type="spellEnd"/>
      <w:r w:rsidRPr="00B2682A">
        <w:rPr>
          <w:rFonts w:ascii="Arial" w:hAnsi="Arial" w:cs="Arial"/>
          <w:b/>
          <w:i/>
          <w:sz w:val="24"/>
          <w:szCs w:val="24"/>
        </w:rPr>
        <w:t>:</w:t>
      </w:r>
    </w:p>
    <w:p w:rsidR="00B2682A" w:rsidRPr="00B2682A" w:rsidRDefault="00B2682A" w:rsidP="00F233AF">
      <w:pPr>
        <w:pStyle w:val="a4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</w:rPr>
      </w:pPr>
      <w:r w:rsidRPr="00B2682A">
        <w:rPr>
          <w:rFonts w:ascii="Arial" w:hAnsi="Arial" w:cs="Arial"/>
          <w:i/>
          <w:sz w:val="24"/>
          <w:szCs w:val="24"/>
        </w:rPr>
        <w:t>Торговля в России: состояние отрасли, перспективы. И как выжить бизнесу в неофеодальном обществе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3" w:history="1">
        <w:r w:rsidR="00F233AF" w:rsidRPr="00F233AF">
          <w:rPr>
            <w:rStyle w:val="a3"/>
            <w:rFonts w:ascii="Times New Roman" w:hAnsi="Times New Roman" w:cs="Times New Roman"/>
            <w:sz w:val="24"/>
            <w:szCs w:val="24"/>
          </w:rPr>
          <w:t>http://nisse.ru/actual/events/?ELEMENT_ID=131386</w:t>
        </w:r>
      </w:hyperlink>
    </w:p>
    <w:p w:rsidR="00F233AF" w:rsidRDefault="00F233AF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</w:p>
    <w:p w:rsidR="00AD2446" w:rsidRDefault="00AD2446" w:rsidP="00AD2446">
      <w:pPr>
        <w:ind w:left="3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85B0A" w:rsidRPr="00585B0A" w:rsidRDefault="00585B0A" w:rsidP="00585B0A">
      <w:pPr>
        <w:pStyle w:val="a4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585B0A">
        <w:rPr>
          <w:rFonts w:ascii="Arial" w:hAnsi="Arial" w:cs="Arial"/>
          <w:i/>
          <w:sz w:val="24"/>
          <w:szCs w:val="24"/>
        </w:rPr>
        <w:lastRenderedPageBreak/>
        <w:t xml:space="preserve">Курс тренингов системного мышления «Системный менеджмент и </w:t>
      </w:r>
      <w:proofErr w:type="spellStart"/>
      <w:r w:rsidRPr="00585B0A">
        <w:rPr>
          <w:rFonts w:ascii="Arial" w:hAnsi="Arial" w:cs="Arial"/>
          <w:i/>
          <w:sz w:val="24"/>
          <w:szCs w:val="24"/>
        </w:rPr>
        <w:t>стратегирование</w:t>
      </w:r>
      <w:proofErr w:type="spellEnd"/>
      <w:r w:rsidRPr="00585B0A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4" w:history="1">
        <w:r w:rsidRPr="00585B0A">
          <w:rPr>
            <w:rStyle w:val="a3"/>
            <w:rFonts w:ascii="Times New Roman" w:hAnsi="Times New Roman" w:cs="Times New Roman"/>
            <w:sz w:val="24"/>
            <w:szCs w:val="24"/>
          </w:rPr>
          <w:t>http://system-school.ru/event/kurs-treningov-sistemnogo-mshleniya-sistemny-menedzhment-i-strategirovanie/</w:t>
        </w:r>
      </w:hyperlink>
    </w:p>
    <w:p w:rsidR="00585B0A" w:rsidRPr="00585B0A" w:rsidRDefault="00585B0A" w:rsidP="00585B0A">
      <w:pPr>
        <w:pStyle w:val="a4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585B0A">
        <w:rPr>
          <w:rFonts w:ascii="Arial" w:hAnsi="Arial" w:cs="Arial"/>
          <w:i/>
          <w:sz w:val="24"/>
          <w:szCs w:val="24"/>
        </w:rPr>
        <w:t xml:space="preserve">Образовательная сессия А. </w:t>
      </w:r>
      <w:proofErr w:type="spellStart"/>
      <w:r w:rsidRPr="00585B0A">
        <w:rPr>
          <w:rFonts w:ascii="Arial" w:hAnsi="Arial" w:cs="Arial"/>
          <w:i/>
          <w:sz w:val="24"/>
          <w:szCs w:val="24"/>
        </w:rPr>
        <w:t>Левенчука</w:t>
      </w:r>
      <w:proofErr w:type="spellEnd"/>
      <w:r w:rsidRPr="00585B0A">
        <w:rPr>
          <w:rFonts w:ascii="Arial" w:hAnsi="Arial" w:cs="Arial"/>
          <w:i/>
          <w:sz w:val="24"/>
          <w:szCs w:val="24"/>
        </w:rPr>
        <w:t xml:space="preserve"> (г. Москва)</w:t>
      </w:r>
      <w:r>
        <w:rPr>
          <w:rFonts w:ascii="Arial" w:hAnsi="Arial" w:cs="Arial"/>
          <w:i/>
          <w:sz w:val="24"/>
          <w:szCs w:val="24"/>
        </w:rPr>
        <w:t xml:space="preserve"> - </w:t>
      </w:r>
      <w:hyperlink r:id="rId15" w:history="1">
        <w:r w:rsidRPr="00585B0A">
          <w:rPr>
            <w:rStyle w:val="a3"/>
            <w:rFonts w:ascii="Times New Roman" w:hAnsi="Times New Roman" w:cs="Times New Roman"/>
            <w:sz w:val="24"/>
            <w:szCs w:val="24"/>
          </w:rPr>
          <w:t>http://rcnso.org/event/obrazovatelnaya-sessiya-anatoliya-levenchuka-g-moskva</w:t>
        </w:r>
      </w:hyperlink>
    </w:p>
    <w:p w:rsidR="00A169D6" w:rsidRPr="002F1AC1" w:rsidRDefault="00A169D6" w:rsidP="009C5E83">
      <w:pPr>
        <w:pStyle w:val="a4"/>
        <w:jc w:val="both"/>
        <w:rPr>
          <w:rStyle w:val="a3"/>
          <w:rFonts w:ascii="Arial" w:hAnsi="Arial" w:cs="Arial"/>
          <w:i/>
          <w:color w:val="auto"/>
          <w:sz w:val="24"/>
          <w:szCs w:val="24"/>
          <w:u w:val="none"/>
        </w:rPr>
      </w:pPr>
    </w:p>
    <w:p w:rsidR="002F1AC1" w:rsidRPr="002F1AC1" w:rsidRDefault="002F1AC1" w:rsidP="009C5E83">
      <w:pPr>
        <w:pStyle w:val="a4"/>
        <w:jc w:val="both"/>
        <w:rPr>
          <w:rStyle w:val="a3"/>
          <w:rFonts w:ascii="Times New Roman" w:hAnsi="Times New Roman" w:cs="Times New Roman"/>
        </w:rPr>
      </w:pPr>
    </w:p>
    <w:p w:rsidR="00590AF3" w:rsidRPr="00E30B26" w:rsidRDefault="00590AF3" w:rsidP="00E30B26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590AF3" w:rsidRPr="00E30B26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75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7B1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DD041F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418F"/>
    <w:rsid w:val="000360F3"/>
    <w:rsid w:val="0008293D"/>
    <w:rsid w:val="000C51BE"/>
    <w:rsid w:val="000C5CCB"/>
    <w:rsid w:val="001E43CB"/>
    <w:rsid w:val="002736B3"/>
    <w:rsid w:val="002D1FFD"/>
    <w:rsid w:val="002F1AC1"/>
    <w:rsid w:val="00331679"/>
    <w:rsid w:val="003C0529"/>
    <w:rsid w:val="003D1E31"/>
    <w:rsid w:val="00421B06"/>
    <w:rsid w:val="004C603B"/>
    <w:rsid w:val="005036DC"/>
    <w:rsid w:val="00527044"/>
    <w:rsid w:val="00555071"/>
    <w:rsid w:val="00585B0A"/>
    <w:rsid w:val="00590AF3"/>
    <w:rsid w:val="005C3A6E"/>
    <w:rsid w:val="00603194"/>
    <w:rsid w:val="006878BB"/>
    <w:rsid w:val="006B32C3"/>
    <w:rsid w:val="006E05B8"/>
    <w:rsid w:val="006F024A"/>
    <w:rsid w:val="00722342"/>
    <w:rsid w:val="00797B57"/>
    <w:rsid w:val="0080418F"/>
    <w:rsid w:val="008708E4"/>
    <w:rsid w:val="008D5FC9"/>
    <w:rsid w:val="008E73AF"/>
    <w:rsid w:val="009C5E83"/>
    <w:rsid w:val="00A169D6"/>
    <w:rsid w:val="00A576E3"/>
    <w:rsid w:val="00AD2446"/>
    <w:rsid w:val="00B2682A"/>
    <w:rsid w:val="00B51B7E"/>
    <w:rsid w:val="00BE650E"/>
    <w:rsid w:val="00C326A0"/>
    <w:rsid w:val="00C5484A"/>
    <w:rsid w:val="00C73167"/>
    <w:rsid w:val="00C92A68"/>
    <w:rsid w:val="00D45FBB"/>
    <w:rsid w:val="00DF00F8"/>
    <w:rsid w:val="00E304D9"/>
    <w:rsid w:val="00E30B26"/>
    <w:rsid w:val="00E5407B"/>
    <w:rsid w:val="00EC335E"/>
    <w:rsid w:val="00EE5F59"/>
    <w:rsid w:val="00F233AF"/>
    <w:rsid w:val="00F36F96"/>
    <w:rsid w:val="00FA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29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393" TargetMode="External"/><Relationship Id="rId13" Type="http://schemas.openxmlformats.org/officeDocument/2006/relationships/hyperlink" Target="http://nisse.ru/actual/events/?ELEMENT_ID=131386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392" TargetMode="External"/><Relationship Id="rId12" Type="http://schemas.openxmlformats.org/officeDocument/2006/relationships/hyperlink" Target="http://nisse.ru/articles/details.php?ELEMENT_ID=1314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387" TargetMode="External"/><Relationship Id="rId11" Type="http://schemas.openxmlformats.org/officeDocument/2006/relationships/hyperlink" Target="http://nisse.ru/articles/details.php?ELEMENT_ID=13140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rcnso.org/event/obrazovatelnaya-sessiya-anatoliya-levenchuka-g-moskva" TargetMode="External"/><Relationship Id="rId10" Type="http://schemas.openxmlformats.org/officeDocument/2006/relationships/hyperlink" Target="http://nisse.ru/articles/details.php?ELEMENT_ID=131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398" TargetMode="External"/><Relationship Id="rId14" Type="http://schemas.openxmlformats.org/officeDocument/2006/relationships/hyperlink" Target="http://system-school.ru/event/kurs-treningov-sistemnogo-mshleniya-sistemny-menedzhment-i-strateg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2</cp:revision>
  <dcterms:created xsi:type="dcterms:W3CDTF">2016-02-05T12:53:00Z</dcterms:created>
  <dcterms:modified xsi:type="dcterms:W3CDTF">2016-02-05T12:53:00Z</dcterms:modified>
</cp:coreProperties>
</file>